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B7" w:rsidRPr="003C79B7" w:rsidRDefault="003C79B7" w:rsidP="003C79B7">
      <w:pPr>
        <w:jc w:val="center"/>
        <w:rPr>
          <w:rFonts w:ascii="Times New Roman" w:hAnsi="Times New Roman" w:cs="Times New Roman"/>
          <w:color w:val="548DD4" w:themeColor="text2" w:themeTint="99"/>
          <w:sz w:val="40"/>
          <w:szCs w:val="40"/>
        </w:rPr>
      </w:pPr>
      <w:r w:rsidRPr="003C79B7">
        <w:rPr>
          <w:rFonts w:ascii="Times New Roman" w:hAnsi="Times New Roman" w:cs="Times New Roman"/>
          <w:color w:val="548DD4" w:themeColor="text2" w:themeTint="99"/>
          <w:sz w:val="40"/>
          <w:szCs w:val="40"/>
        </w:rPr>
        <w:t>Психологическая готовность детей к школе</w:t>
      </w:r>
    </w:p>
    <w:p w:rsidR="003C79B7" w:rsidRPr="003C79B7" w:rsidRDefault="003C79B7" w:rsidP="003C79B7">
      <w:pPr>
        <w:jc w:val="center"/>
        <w:rPr>
          <w:rFonts w:ascii="Times New Roman" w:hAnsi="Times New Roman" w:cs="Times New Roman"/>
          <w:color w:val="548DD4" w:themeColor="text2" w:themeTint="99"/>
          <w:sz w:val="36"/>
          <w:szCs w:val="36"/>
        </w:rPr>
      </w:pPr>
      <w:r w:rsidRPr="003C79B7">
        <w:rPr>
          <w:rFonts w:ascii="Times New Roman" w:hAnsi="Times New Roman" w:cs="Times New Roman"/>
          <w:color w:val="548DD4" w:themeColor="text2" w:themeTint="99"/>
          <w:sz w:val="36"/>
          <w:szCs w:val="36"/>
        </w:rPr>
        <w:t>Консультация для родителей</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w:t>
      </w:r>
      <w:proofErr w:type="spellStart"/>
      <w:r w:rsidRPr="003C79B7">
        <w:rPr>
          <w:rFonts w:ascii="Times New Roman" w:hAnsi="Times New Roman" w:cs="Times New Roman"/>
          <w:sz w:val="28"/>
          <w:szCs w:val="28"/>
        </w:rPr>
        <w:t>Вен</w:t>
      </w:r>
      <w:r>
        <w:rPr>
          <w:rFonts w:ascii="Times New Roman" w:hAnsi="Times New Roman" w:cs="Times New Roman"/>
          <w:sz w:val="28"/>
          <w:szCs w:val="28"/>
        </w:rPr>
        <w:t>гер</w:t>
      </w:r>
      <w:proofErr w:type="spellEnd"/>
      <w:r w:rsidRPr="003C79B7">
        <w:rPr>
          <w:rFonts w:ascii="Times New Roman" w:hAnsi="Times New Roman" w:cs="Times New Roman"/>
          <w:sz w:val="28"/>
          <w:szCs w:val="28"/>
        </w:rPr>
        <w:t>).</w:t>
      </w:r>
    </w:p>
    <w:p w:rsidR="003C79B7" w:rsidRPr="003C79B7" w:rsidRDefault="003C79B7" w:rsidP="003C79B7">
      <w:pPr>
        <w:jc w:val="both"/>
        <w:rPr>
          <w:rFonts w:ascii="Times New Roman" w:hAnsi="Times New Roman" w:cs="Times New Roman"/>
          <w:sz w:val="28"/>
          <w:szCs w:val="28"/>
        </w:rPr>
      </w:pPr>
      <w:r w:rsidRPr="003C79B7">
        <w:rPr>
          <w:rFonts w:ascii="Times New Roman" w:hAnsi="Times New Roman" w:cs="Times New Roman"/>
          <w:sz w:val="28"/>
          <w:szCs w:val="28"/>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 xml:space="preserve">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воспитательно-образовательной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w:t>
      </w:r>
      <w:r w:rsidRPr="003C79B7">
        <w:rPr>
          <w:rFonts w:ascii="Times New Roman" w:hAnsi="Times New Roman" w:cs="Times New Roman"/>
          <w:sz w:val="28"/>
          <w:szCs w:val="28"/>
        </w:rPr>
        <w:lastRenderedPageBreak/>
        <w:t>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3C79B7" w:rsidRPr="003C79B7" w:rsidRDefault="003C79B7" w:rsidP="003C79B7">
      <w:pPr>
        <w:jc w:val="both"/>
        <w:rPr>
          <w:rFonts w:ascii="Times New Roman" w:hAnsi="Times New Roman" w:cs="Times New Roman"/>
          <w:sz w:val="28"/>
          <w:szCs w:val="28"/>
        </w:rPr>
      </w:pPr>
      <w:r w:rsidRPr="003C79B7">
        <w:rPr>
          <w:rFonts w:ascii="Times New Roman" w:hAnsi="Times New Roman" w:cs="Times New Roman"/>
          <w:sz w:val="28"/>
          <w:szCs w:val="28"/>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Волевая готовность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 xml:space="preserve">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w:t>
      </w:r>
      <w:r w:rsidRPr="003C79B7">
        <w:rPr>
          <w:rFonts w:ascii="Times New Roman" w:hAnsi="Times New Roman" w:cs="Times New Roman"/>
          <w:sz w:val="28"/>
          <w:szCs w:val="28"/>
        </w:rPr>
        <w:lastRenderedPageBreak/>
        <w:t>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
    <w:p w:rsidR="003C79B7" w:rsidRPr="003C79B7" w:rsidRDefault="003C79B7" w:rsidP="003C79B7">
      <w:pPr>
        <w:jc w:val="both"/>
        <w:rPr>
          <w:rFonts w:ascii="Times New Roman" w:hAnsi="Times New Roman" w:cs="Times New Roman"/>
          <w:sz w:val="28"/>
          <w:szCs w:val="28"/>
        </w:rPr>
      </w:pPr>
      <w:r>
        <w:rPr>
          <w:rFonts w:ascii="Times New Roman" w:hAnsi="Times New Roman" w:cs="Times New Roman"/>
          <w:sz w:val="28"/>
          <w:szCs w:val="28"/>
        </w:rPr>
        <w:t xml:space="preserve">    </w:t>
      </w:r>
      <w:r w:rsidRPr="003C79B7">
        <w:rPr>
          <w:rFonts w:ascii="Times New Roman" w:hAnsi="Times New Roman" w:cs="Times New Roman"/>
          <w:sz w:val="28"/>
          <w:szCs w:val="28"/>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3C79B7" w:rsidRPr="003C79B7" w:rsidRDefault="003C79B7" w:rsidP="003C79B7">
      <w:pPr>
        <w:jc w:val="both"/>
        <w:rPr>
          <w:rFonts w:ascii="Times New Roman" w:hAnsi="Times New Roman" w:cs="Times New Roman"/>
          <w:sz w:val="28"/>
          <w:szCs w:val="28"/>
        </w:rPr>
      </w:pPr>
      <w:r w:rsidRPr="003C79B7">
        <w:rPr>
          <w:rFonts w:ascii="Times New Roman" w:hAnsi="Times New Roman" w:cs="Times New Roman"/>
          <w:sz w:val="28"/>
          <w:szCs w:val="28"/>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p w:rsidR="00E3588B" w:rsidRDefault="00E3588B" w:rsidP="003C79B7">
      <w:pPr>
        <w:jc w:val="both"/>
      </w:pPr>
    </w:p>
    <w:sectPr w:rsidR="00E3588B" w:rsidSect="003C79B7">
      <w:pgSz w:w="11906" w:h="16838"/>
      <w:pgMar w:top="1134" w:right="850" w:bottom="1134" w:left="170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9B7"/>
    <w:rsid w:val="003C79B7"/>
    <w:rsid w:val="00E3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8B"/>
  </w:style>
  <w:style w:type="paragraph" w:styleId="2">
    <w:name w:val="heading 2"/>
    <w:basedOn w:val="a"/>
    <w:link w:val="20"/>
    <w:uiPriority w:val="9"/>
    <w:qFormat/>
    <w:rsid w:val="003C79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79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79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9B7"/>
    <w:rPr>
      <w:rFonts w:ascii="Times New Roman" w:eastAsia="Times New Roman" w:hAnsi="Times New Roman" w:cs="Times New Roman"/>
      <w:b/>
      <w:bCs/>
      <w:sz w:val="27"/>
      <w:szCs w:val="27"/>
      <w:lang w:eastAsia="ru-RU"/>
    </w:rPr>
  </w:style>
  <w:style w:type="character" w:styleId="a3">
    <w:name w:val="Strong"/>
    <w:basedOn w:val="a0"/>
    <w:uiPriority w:val="22"/>
    <w:qFormat/>
    <w:rsid w:val="003C79B7"/>
    <w:rPr>
      <w:b/>
      <w:bCs/>
    </w:rPr>
  </w:style>
  <w:style w:type="paragraph" w:styleId="a4">
    <w:name w:val="Normal (Web)"/>
    <w:basedOn w:val="a"/>
    <w:uiPriority w:val="99"/>
    <w:semiHidden/>
    <w:unhideWhenUsed/>
    <w:rsid w:val="003C7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68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2015-03-09T06:14:00Z</dcterms:created>
  <dcterms:modified xsi:type="dcterms:W3CDTF">2015-03-09T06:17:00Z</dcterms:modified>
</cp:coreProperties>
</file>