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3E" w:rsidRDefault="001B043E" w:rsidP="001B04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3E" w:rsidRDefault="001B043E" w:rsidP="001B043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B043E" w:rsidRPr="008A235A" w:rsidRDefault="001B043E" w:rsidP="001B04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Типовые характеристики здания</w:t>
      </w:r>
      <w:r w:rsidRPr="008A235A">
        <w:rPr>
          <w:rFonts w:ascii="Times New Roman" w:hAnsi="Times New Roman" w:cs="Times New Roman"/>
          <w:b/>
          <w:sz w:val="24"/>
          <w:szCs w:val="24"/>
        </w:rPr>
        <w:t>: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r w:rsidRPr="008A235A">
        <w:rPr>
          <w:szCs w:val="24"/>
        </w:rPr>
        <w:t>а) Всего зданий:  1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r>
        <w:rPr>
          <w:szCs w:val="24"/>
        </w:rPr>
        <w:t>б</w:t>
      </w:r>
      <w:r w:rsidRPr="008A235A">
        <w:rPr>
          <w:szCs w:val="24"/>
        </w:rPr>
        <w:t>) Тип здания</w:t>
      </w:r>
      <w:r w:rsidRPr="008A235A">
        <w:rPr>
          <w:szCs w:val="24"/>
          <w:u w:val="single"/>
        </w:rPr>
        <w:t xml:space="preserve">: </w:t>
      </w:r>
      <w:proofErr w:type="gramStart"/>
      <w:r w:rsidRPr="008A235A">
        <w:rPr>
          <w:szCs w:val="24"/>
          <w:u w:val="single"/>
        </w:rPr>
        <w:t>типовое</w:t>
      </w:r>
      <w:proofErr w:type="gramEnd"/>
      <w:r w:rsidRPr="008A235A">
        <w:rPr>
          <w:szCs w:val="24"/>
        </w:rPr>
        <w:t xml:space="preserve"> 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r>
        <w:rPr>
          <w:szCs w:val="24"/>
        </w:rPr>
        <w:t>в</w:t>
      </w:r>
      <w:r w:rsidRPr="008A235A">
        <w:rPr>
          <w:szCs w:val="24"/>
        </w:rPr>
        <w:t>) Год ввода здания (постройки) ___</w:t>
      </w:r>
      <w:r w:rsidRPr="008A235A">
        <w:rPr>
          <w:szCs w:val="24"/>
          <w:u w:val="single"/>
        </w:rPr>
        <w:t xml:space="preserve">1977 </w:t>
      </w:r>
      <w:r>
        <w:rPr>
          <w:szCs w:val="24"/>
        </w:rPr>
        <w:t>__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r>
        <w:rPr>
          <w:szCs w:val="24"/>
        </w:rPr>
        <w:t>г</w:t>
      </w:r>
      <w:r w:rsidRPr="008A235A">
        <w:rPr>
          <w:szCs w:val="24"/>
        </w:rPr>
        <w:t>) Общая площадь                         _______</w:t>
      </w:r>
      <w:r w:rsidRPr="008A235A">
        <w:rPr>
          <w:szCs w:val="24"/>
          <w:u w:val="single"/>
        </w:rPr>
        <w:t>1</w:t>
      </w:r>
      <w:r>
        <w:rPr>
          <w:szCs w:val="24"/>
          <w:u w:val="single"/>
        </w:rPr>
        <w:t>729</w:t>
      </w:r>
      <w:r w:rsidRPr="008A235A">
        <w:rPr>
          <w:szCs w:val="24"/>
          <w:u w:val="single"/>
        </w:rPr>
        <w:t xml:space="preserve"> кв. м.</w:t>
      </w:r>
      <w:r w:rsidRPr="008A235A">
        <w:rPr>
          <w:szCs w:val="24"/>
        </w:rPr>
        <w:t>_____________________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) Н</w:t>
      </w:r>
      <w:r w:rsidRPr="008A235A">
        <w:rPr>
          <w:szCs w:val="24"/>
        </w:rPr>
        <w:t>аполняемость        _________</w:t>
      </w:r>
      <w:r>
        <w:rPr>
          <w:szCs w:val="24"/>
          <w:u w:val="single"/>
        </w:rPr>
        <w:t>210</w:t>
      </w:r>
      <w:r w:rsidRPr="008A235A">
        <w:rPr>
          <w:szCs w:val="24"/>
        </w:rPr>
        <w:t xml:space="preserve">____________________  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r>
        <w:rPr>
          <w:szCs w:val="24"/>
        </w:rPr>
        <w:t>е</w:t>
      </w:r>
      <w:r w:rsidRPr="008A235A">
        <w:rPr>
          <w:szCs w:val="24"/>
        </w:rPr>
        <w:t xml:space="preserve">) Площадь помещений ДОУ в расчете </w:t>
      </w:r>
      <w:r>
        <w:rPr>
          <w:szCs w:val="24"/>
        </w:rPr>
        <w:t>на одного воспитанника____</w:t>
      </w:r>
      <w:r>
        <w:rPr>
          <w:szCs w:val="24"/>
          <w:u w:val="single"/>
        </w:rPr>
        <w:t>8</w:t>
      </w:r>
      <w:r w:rsidRPr="008A235A">
        <w:rPr>
          <w:szCs w:val="24"/>
          <w:u w:val="single"/>
        </w:rPr>
        <w:t>, 2 кв. м.</w:t>
      </w:r>
      <w:r>
        <w:rPr>
          <w:szCs w:val="24"/>
        </w:rPr>
        <w:t>_</w:t>
      </w:r>
    </w:p>
    <w:p w:rsidR="001B043E" w:rsidRPr="008A235A" w:rsidRDefault="001B043E" w:rsidP="001B043E">
      <w:pPr>
        <w:pStyle w:val="a3"/>
        <w:spacing w:line="240" w:lineRule="atLeast"/>
        <w:jc w:val="both"/>
        <w:rPr>
          <w:szCs w:val="24"/>
        </w:rPr>
      </w:pPr>
      <w:r w:rsidRPr="008A235A">
        <w:rPr>
          <w:szCs w:val="24"/>
        </w:rPr>
        <w:tab/>
      </w:r>
      <w:r w:rsidRPr="008A235A">
        <w:rPr>
          <w:szCs w:val="24"/>
        </w:rPr>
        <w:tab/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763"/>
        <w:gridCol w:w="1483"/>
        <w:gridCol w:w="1484"/>
        <w:gridCol w:w="1484"/>
      </w:tblGrid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b/>
                <w:szCs w:val="24"/>
              </w:rPr>
            </w:pPr>
            <w:r w:rsidRPr="008A235A">
              <w:rPr>
                <w:b/>
                <w:szCs w:val="24"/>
              </w:rPr>
              <w:t xml:space="preserve">№ </w:t>
            </w:r>
            <w:proofErr w:type="spellStart"/>
            <w:r w:rsidRPr="008A235A">
              <w:rPr>
                <w:b/>
                <w:szCs w:val="24"/>
              </w:rPr>
              <w:t>№</w:t>
            </w:r>
            <w:proofErr w:type="spellEnd"/>
            <w:r w:rsidRPr="008A235A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8A235A">
              <w:rPr>
                <w:b/>
                <w:szCs w:val="24"/>
              </w:rPr>
              <w:t>п</w:t>
            </w:r>
            <w:proofErr w:type="spellEnd"/>
            <w:proofErr w:type="gramEnd"/>
            <w:r w:rsidRPr="008A235A">
              <w:rPr>
                <w:b/>
                <w:szCs w:val="24"/>
              </w:rPr>
              <w:t>/</w:t>
            </w:r>
            <w:proofErr w:type="spellStart"/>
            <w:r w:rsidRPr="008A235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b/>
                <w:szCs w:val="24"/>
              </w:rPr>
            </w:pPr>
            <w:r w:rsidRPr="008A235A">
              <w:rPr>
                <w:b/>
                <w:szCs w:val="24"/>
              </w:rPr>
              <w:t>Набор помещений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Кол-</w:t>
            </w:r>
            <w:r w:rsidRPr="008A235A">
              <w:rPr>
                <w:szCs w:val="24"/>
              </w:rPr>
              <w:t>во</w:t>
            </w:r>
          </w:p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помещений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Количество мест, экземпляров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Общая площадь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 xml:space="preserve">Групповые комнаты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Спальни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263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Раздевалки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8A235A">
              <w:rPr>
                <w:szCs w:val="24"/>
              </w:rPr>
              <w:t>0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Детские туалеты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Умывальные комнаты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proofErr w:type="gramStart"/>
            <w:r w:rsidRPr="008A235A">
              <w:rPr>
                <w:szCs w:val="24"/>
              </w:rPr>
              <w:t>Моечные</w:t>
            </w:r>
            <w:proofErr w:type="gramEnd"/>
            <w:r w:rsidRPr="008A235A">
              <w:rPr>
                <w:szCs w:val="24"/>
              </w:rPr>
              <w:t xml:space="preserve"> (для младшего воспитателя)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A235A">
              <w:rPr>
                <w:szCs w:val="24"/>
              </w:rPr>
              <w:t>0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Кабинет  учителя-логопеда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6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Кабинет психолога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1B043E" w:rsidRPr="008A235A" w:rsidTr="00242BF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 xml:space="preserve">Музыкальный зал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84</w:t>
            </w:r>
          </w:p>
        </w:tc>
      </w:tr>
      <w:tr w:rsidR="001B043E" w:rsidRPr="008A235A" w:rsidTr="00242BF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Кабинет музыкальных руководителей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Физкультурный зал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8A235A">
              <w:rPr>
                <w:szCs w:val="24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 xml:space="preserve">Музей (изба)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A235A">
              <w:rPr>
                <w:szCs w:val="24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numPr>
                <w:ilvl w:val="0"/>
                <w:numId w:val="2"/>
              </w:numPr>
              <w:tabs>
                <w:tab w:val="clear" w:pos="397"/>
              </w:tabs>
              <w:spacing w:line="240" w:lineRule="atLeast"/>
              <w:ind w:left="0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Методический кабинет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25</w:t>
            </w:r>
          </w:p>
        </w:tc>
      </w:tr>
      <w:tr w:rsidR="001B043E" w:rsidRPr="008A235A" w:rsidTr="00242BF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A235A">
              <w:rPr>
                <w:szCs w:val="24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 xml:space="preserve">Медицинский кабинет  в т.ч.,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18</w:t>
            </w:r>
          </w:p>
        </w:tc>
      </w:tr>
      <w:tr w:rsidR="001B043E" w:rsidRPr="008A235A" w:rsidTr="00242BF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Изолятор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9</w:t>
            </w:r>
          </w:p>
        </w:tc>
      </w:tr>
      <w:tr w:rsidR="001B043E" w:rsidRPr="008A235A" w:rsidTr="00242BF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Процедурная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9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8A235A">
              <w:rPr>
                <w:szCs w:val="24"/>
              </w:rPr>
              <w:t xml:space="preserve">.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Помещения для организации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 xml:space="preserve">Пищеблок, в т.ч.,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57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Сырой продукции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39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Готовой продукции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18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8A235A">
              <w:rPr>
                <w:szCs w:val="24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Прачечная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 w:rsidRPr="008A235A">
              <w:rPr>
                <w:szCs w:val="24"/>
              </w:rPr>
              <w:t>51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A235A">
              <w:rPr>
                <w:szCs w:val="24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Земельный участок (всего площадь)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7233</w:t>
            </w:r>
          </w:p>
        </w:tc>
      </w:tr>
      <w:tr w:rsidR="001B043E" w:rsidRPr="008A235A" w:rsidTr="00242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rPr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both"/>
              <w:rPr>
                <w:szCs w:val="24"/>
              </w:rPr>
            </w:pPr>
            <w:r w:rsidRPr="008A235A">
              <w:rPr>
                <w:szCs w:val="24"/>
              </w:rPr>
              <w:t>Участки возрастных групп (количество)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E" w:rsidRPr="008A235A" w:rsidRDefault="001B043E" w:rsidP="00242BFE">
            <w:pPr>
              <w:pStyle w:val="a3"/>
              <w:spacing w:line="240" w:lineRule="atLeast"/>
              <w:jc w:val="center"/>
              <w:rPr>
                <w:szCs w:val="24"/>
              </w:rPr>
            </w:pPr>
          </w:p>
        </w:tc>
      </w:tr>
    </w:tbl>
    <w:p w:rsidR="00E32E7A" w:rsidRPr="001B043E" w:rsidRDefault="00E32E7A" w:rsidP="001B043E"/>
    <w:sectPr w:rsidR="00E32E7A" w:rsidRPr="001B043E" w:rsidSect="00A7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38E"/>
    <w:multiLevelType w:val="hybridMultilevel"/>
    <w:tmpl w:val="C84CA6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378DE"/>
    <w:multiLevelType w:val="hybridMultilevel"/>
    <w:tmpl w:val="5FD84C34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E7A"/>
    <w:rsid w:val="000F5D48"/>
    <w:rsid w:val="001B043E"/>
    <w:rsid w:val="002B407B"/>
    <w:rsid w:val="00466C00"/>
    <w:rsid w:val="00A765B6"/>
    <w:rsid w:val="00E3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B04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2</cp:revision>
  <dcterms:created xsi:type="dcterms:W3CDTF">2022-03-01T09:27:00Z</dcterms:created>
  <dcterms:modified xsi:type="dcterms:W3CDTF">2022-03-01T10:45:00Z</dcterms:modified>
</cp:coreProperties>
</file>